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72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72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sz w:val="44"/>
          <w:szCs w:val="44"/>
          <w:shd w:val="clear" w:color="auto" w:fill="FFFFFF"/>
          <w:lang w:val="en-US" w:eastAsia="zh-CN"/>
        </w:rPr>
        <w:t>新增定点医药机构名单</w:t>
      </w:r>
      <w:bookmarkEnd w:id="0"/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60" w:lineRule="exact"/>
        <w:ind w:left="0" w:leftChars="0" w:right="0" w:firstLine="72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sz w:val="44"/>
          <w:szCs w:val="44"/>
          <w:shd w:val="clear" w:color="auto" w:fill="FFFFFF"/>
          <w:lang w:eastAsia="zh-CN"/>
        </w:rPr>
      </w:pPr>
    </w:p>
    <w:tbl>
      <w:tblPr>
        <w:tblStyle w:val="4"/>
        <w:tblW w:w="9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3879"/>
        <w:gridCol w:w="34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79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34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163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民乐县陈建平诊所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民乐县洪水镇锦华商业街3号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民乐县益延堂健康药房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民乐县惠民东路城投大厦第10-11号商铺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民乐县润康源药房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民乐县嘉园路鸿源华庭A2段商铺（5）幢1-2层东19号铺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0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民乐县鸿康堂医药店</w:t>
            </w:r>
          </w:p>
        </w:tc>
        <w:tc>
          <w:tcPr>
            <w:tcW w:w="3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民乐县生态宜居搬迁工程二期3号商业楼113号商铺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邓有涛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jI1OThmNDBkYjE4ZWQ3NmU3OTdmNDQwYWZmYzYifQ=="/>
  </w:docVars>
  <w:rsids>
    <w:rsidRoot w:val="00000000"/>
    <w:rsid w:val="0B824AA3"/>
    <w:rsid w:val="0E355D34"/>
    <w:rsid w:val="0FB22A9C"/>
    <w:rsid w:val="13D86511"/>
    <w:rsid w:val="13DA6E0E"/>
    <w:rsid w:val="1801140A"/>
    <w:rsid w:val="2016183D"/>
    <w:rsid w:val="2AFA78B4"/>
    <w:rsid w:val="2B495F4D"/>
    <w:rsid w:val="2B926A77"/>
    <w:rsid w:val="38251976"/>
    <w:rsid w:val="461F1B64"/>
    <w:rsid w:val="4C2F2387"/>
    <w:rsid w:val="4FAD1401"/>
    <w:rsid w:val="579C01D4"/>
    <w:rsid w:val="5A4C09C0"/>
    <w:rsid w:val="64DB5D3F"/>
    <w:rsid w:val="663613AF"/>
    <w:rsid w:val="70D04DC5"/>
    <w:rsid w:val="710412EC"/>
    <w:rsid w:val="71D87D12"/>
    <w:rsid w:val="740526CB"/>
    <w:rsid w:val="766C4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501</Characters>
  <Lines>0</Lines>
  <Paragraphs>0</Paragraphs>
  <TotalTime>22</TotalTime>
  <ScaleCrop>false</ScaleCrop>
  <LinksUpToDate>false</LinksUpToDate>
  <CharactersWithSpaces>548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记忆忧心</cp:lastModifiedBy>
  <cp:lastPrinted>2024-01-02T02:23:00Z</cp:lastPrinted>
  <dcterms:modified xsi:type="dcterms:W3CDTF">2024-01-02T09:27:44Z</dcterms:modified>
  <dc:title>关于民乐县城乡基本医疗保险拟新增定点医药机构名单的公示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5A145095E56D4E0CAB266379CDF94647_13</vt:lpwstr>
  </property>
</Properties>
</file>