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民乐县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2024年肉羊良种补贴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项目种公羊分配表</w:t>
      </w:r>
    </w:p>
    <w:bookmarkEnd w:id="0"/>
    <w:tbl>
      <w:tblPr>
        <w:tblStyle w:val="5"/>
        <w:tblW w:w="1276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10"/>
        <w:gridCol w:w="2300"/>
        <w:gridCol w:w="3602"/>
        <w:gridCol w:w="2758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镇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肉羊存栏量（只）</w:t>
            </w:r>
          </w:p>
        </w:tc>
        <w:tc>
          <w:tcPr>
            <w:tcW w:w="36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能繁母羊存栏100只以上户数</w:t>
            </w:r>
          </w:p>
        </w:tc>
        <w:tc>
          <w:tcPr>
            <w:tcW w:w="27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计划投放种公羊（只）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南丰镇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57883</w:t>
            </w:r>
          </w:p>
        </w:tc>
        <w:tc>
          <w:tcPr>
            <w:tcW w:w="36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7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永固镇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49617</w:t>
            </w:r>
          </w:p>
        </w:tc>
        <w:tc>
          <w:tcPr>
            <w:tcW w:w="36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7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民联镇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60534</w:t>
            </w:r>
          </w:p>
        </w:tc>
        <w:tc>
          <w:tcPr>
            <w:tcW w:w="36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7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洪水镇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58143</w:t>
            </w:r>
          </w:p>
        </w:tc>
        <w:tc>
          <w:tcPr>
            <w:tcW w:w="36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7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三堡镇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46869</w:t>
            </w:r>
          </w:p>
        </w:tc>
        <w:tc>
          <w:tcPr>
            <w:tcW w:w="36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六坝镇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62690</w:t>
            </w:r>
          </w:p>
        </w:tc>
        <w:tc>
          <w:tcPr>
            <w:tcW w:w="36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7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顺化镇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46580</w:t>
            </w:r>
          </w:p>
        </w:tc>
        <w:tc>
          <w:tcPr>
            <w:tcW w:w="36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丰乐镇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49598</w:t>
            </w:r>
          </w:p>
        </w:tc>
        <w:tc>
          <w:tcPr>
            <w:tcW w:w="36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7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新天镇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61528</w:t>
            </w:r>
          </w:p>
        </w:tc>
        <w:tc>
          <w:tcPr>
            <w:tcW w:w="36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7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南古镇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60562</w:t>
            </w:r>
          </w:p>
        </w:tc>
        <w:tc>
          <w:tcPr>
            <w:tcW w:w="36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7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   计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554004</w:t>
            </w:r>
          </w:p>
        </w:tc>
        <w:tc>
          <w:tcPr>
            <w:tcW w:w="36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7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4AC27095"/>
    <w:rsid w:val="4AC2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2024-06-20T09:52:00Z</dcterms:created>
  <dc:creator>永保初心</dc:creator>
  <cp:lastModifiedBy>永保初心</cp:lastModifiedBy>
  <dcterms:modified xsi:type="dcterms:W3CDTF">2024-06-20T09:54:20Z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02D93CBF5B3245D8B45A9FA3CFE5559B</vt:lpwstr>
  </property>
</Properties>
</file>