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附件1</w:t>
      </w:r>
    </w:p>
    <w:p>
      <w:pPr>
        <w:pStyle w:val="2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民乐县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牛产业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高质量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发展领导小组</w:t>
      </w:r>
    </w:p>
    <w:bookmarkEnd w:id="0"/>
    <w:p>
      <w:pPr>
        <w:pStyle w:val="2"/>
        <w:ind w:left="0" w:leftChars="0"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组  长：展兴华  县政府党组成员、副县长</w:t>
      </w:r>
    </w:p>
    <w:p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成  员：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eastAsia="zh-CN"/>
        </w:rPr>
        <w:t>何成旺</w:t>
      </w:r>
      <w:r>
        <w:rPr>
          <w:rFonts w:hint="eastAsia" w:ascii="仿宋_GB2312" w:hAnsi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  <w:t>民乐工业园区管理委员会副主任</w:t>
      </w:r>
    </w:p>
    <w:p>
      <w:pPr>
        <w:pStyle w:val="2"/>
        <w:ind w:left="0" w:leftChars="0" w:firstLine="640" w:firstLineChars="200"/>
        <w:rPr>
          <w:rFonts w:hint="default"/>
          <w:spacing w:val="-17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 xml:space="preserve">吕希强  </w:t>
      </w:r>
      <w:r>
        <w:rPr>
          <w:rFonts w:hint="default"/>
          <w:spacing w:val="-17"/>
          <w:sz w:val="32"/>
          <w:szCs w:val="32"/>
          <w:lang w:val="en-US" w:eastAsia="zh-CN"/>
        </w:rPr>
        <w:t>县政府机关党组书记、县政府办公室主任、金融办主任</w:t>
      </w:r>
    </w:p>
    <w:p>
      <w:pPr>
        <w:pStyle w:val="2"/>
        <w:ind w:left="0" w:leftChars="0"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赵生贵  县发改局党组书记、局长</w:t>
      </w:r>
    </w:p>
    <w:p>
      <w:pPr>
        <w:pStyle w:val="2"/>
        <w:ind w:left="0" w:leftChars="0"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韩克明  县工信局党组书记、局长</w:t>
      </w:r>
    </w:p>
    <w:p>
      <w:pPr>
        <w:pStyle w:val="2"/>
        <w:ind w:left="0" w:leftChars="0"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王建学  县财政局党组书记、局长</w:t>
      </w:r>
    </w:p>
    <w:p>
      <w:pPr>
        <w:pStyle w:val="2"/>
        <w:ind w:left="0" w:leftChars="0"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赵明权  县人力资源和社会保障局党组书记、局长</w:t>
      </w:r>
    </w:p>
    <w:p>
      <w:pPr>
        <w:pStyle w:val="2"/>
        <w:ind w:left="0" w:leftChars="0"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王连才  县农业农村局党组书记、局长</w:t>
      </w:r>
    </w:p>
    <w:p>
      <w:pPr>
        <w:pStyle w:val="2"/>
        <w:ind w:left="0" w:leftChars="0"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何怀亮  县商务局党组书记、局长</w:t>
      </w:r>
    </w:p>
    <w:p>
      <w:pPr>
        <w:pStyle w:val="2"/>
        <w:ind w:left="0" w:leftChars="0"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王  晶  县卫健局党组书记、局长</w:t>
      </w:r>
    </w:p>
    <w:p>
      <w:pPr>
        <w:pStyle w:val="2"/>
        <w:ind w:left="0" w:leftChars="0"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杨志彪  县市场监管局党组书记、局长</w:t>
      </w:r>
    </w:p>
    <w:p>
      <w:pPr>
        <w:pStyle w:val="2"/>
        <w:ind w:left="0" w:leftChars="0"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钱雪燕  县自然资源局党组书记、局长</w:t>
      </w:r>
    </w:p>
    <w:p>
      <w:pPr>
        <w:pStyle w:val="2"/>
        <w:ind w:left="0" w:leftChars="0"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葛永斌  县水务局党组书记、局长</w:t>
      </w:r>
    </w:p>
    <w:p>
      <w:pPr>
        <w:pStyle w:val="2"/>
        <w:ind w:left="0" w:leftChars="0"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杨  鹏  县交通运输局党组书记、局长</w:t>
      </w:r>
    </w:p>
    <w:p>
      <w:pPr>
        <w:pStyle w:val="2"/>
        <w:ind w:left="0" w:leftChars="0"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宋晔儒  县林草局党组书记、局长</w:t>
      </w:r>
    </w:p>
    <w:p>
      <w:pPr>
        <w:pStyle w:val="2"/>
        <w:ind w:left="0" w:leftChars="0"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马玉新  县统计局党组书记、局长</w:t>
      </w:r>
    </w:p>
    <w:p>
      <w:pPr>
        <w:pStyle w:val="2"/>
        <w:ind w:left="0" w:leftChars="0"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郑  昊</w:t>
      </w:r>
      <w:r>
        <w:rPr>
          <w:rFonts w:hint="default"/>
          <w:sz w:val="32"/>
          <w:szCs w:val="32"/>
          <w:lang w:val="en-US" w:eastAsia="zh-CN"/>
        </w:rPr>
        <w:t xml:space="preserve">  市生态环境局民乐分局党组书记、局长</w:t>
      </w:r>
    </w:p>
    <w:p>
      <w:pPr>
        <w:pStyle w:val="2"/>
        <w:ind w:left="0" w:leftChars="0"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吕  锋</w:t>
      </w:r>
      <w:r>
        <w:rPr>
          <w:rFonts w:hint="default"/>
          <w:sz w:val="32"/>
          <w:szCs w:val="32"/>
          <w:lang w:val="en-US" w:eastAsia="zh-CN"/>
        </w:rPr>
        <w:t xml:space="preserve">  南丰镇党委副书记、镇长</w:t>
      </w:r>
    </w:p>
    <w:p>
      <w:pPr>
        <w:pStyle w:val="2"/>
        <w:ind w:left="0" w:leftChars="0"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任  亮</w:t>
      </w:r>
      <w:r>
        <w:rPr>
          <w:rFonts w:hint="default"/>
          <w:sz w:val="32"/>
          <w:szCs w:val="32"/>
          <w:lang w:val="en-US" w:eastAsia="zh-CN"/>
        </w:rPr>
        <w:t xml:space="preserve">  永固镇党委副书记、镇长</w:t>
      </w:r>
    </w:p>
    <w:p>
      <w:pPr>
        <w:pStyle w:val="2"/>
        <w:ind w:left="0" w:leftChars="0"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陶得东  洪水镇党委副书记、镇长</w:t>
      </w:r>
    </w:p>
    <w:p>
      <w:pPr>
        <w:pStyle w:val="2"/>
        <w:ind w:left="0" w:leftChars="0"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柴玉国  民联镇党委副书记、镇长</w:t>
      </w:r>
    </w:p>
    <w:p>
      <w:pPr>
        <w:pStyle w:val="2"/>
        <w:ind w:left="0" w:leftChars="0"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姜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default"/>
          <w:sz w:val="32"/>
          <w:szCs w:val="32"/>
          <w:lang w:val="en-US" w:eastAsia="zh-CN"/>
        </w:rPr>
        <w:t xml:space="preserve"> 浩  三堡镇党委副书记、镇长</w:t>
      </w:r>
    </w:p>
    <w:p>
      <w:pPr>
        <w:pStyle w:val="2"/>
        <w:ind w:left="0" w:leftChars="0"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王秉林  六坝镇党委副书记、镇长</w:t>
      </w:r>
    </w:p>
    <w:p>
      <w:pPr>
        <w:pStyle w:val="2"/>
        <w:ind w:left="0" w:leftChars="0"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马龙清  顺化镇党委副书记、镇长</w:t>
      </w:r>
    </w:p>
    <w:p>
      <w:pPr>
        <w:pStyle w:val="2"/>
        <w:ind w:left="0" w:leftChars="0"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陈积霞  丰乐镇党委副书记、镇长</w:t>
      </w:r>
    </w:p>
    <w:p>
      <w:pPr>
        <w:pStyle w:val="2"/>
        <w:ind w:left="0" w:leftChars="0"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谢兴举  新天镇党委副书记、镇长</w:t>
      </w:r>
    </w:p>
    <w:p>
      <w:pPr>
        <w:pStyle w:val="2"/>
        <w:ind w:left="0" w:leftChars="0"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陈述臻</w:t>
      </w:r>
      <w:r>
        <w:rPr>
          <w:rFonts w:hint="default"/>
          <w:sz w:val="32"/>
          <w:szCs w:val="32"/>
          <w:lang w:val="en-US" w:eastAsia="zh-CN"/>
        </w:rPr>
        <w:t xml:space="preserve">  南古镇党委副书记、镇长</w:t>
      </w:r>
    </w:p>
    <w:p>
      <w:pPr>
        <w:pStyle w:val="2"/>
        <w:ind w:left="0" w:leftChars="0"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领导小组办公室设在县农业农村局，王连才同志兼任办公室主任，负责统筹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统筹各方面力量和资源</w:t>
      </w:r>
      <w:r>
        <w:rPr>
          <w:rFonts w:hint="eastAsia" w:ascii="仿宋_GB2312" w:hAnsi="仿宋" w:cs="仿宋_GB2312"/>
          <w:kern w:val="0"/>
          <w:sz w:val="32"/>
          <w:szCs w:val="32"/>
          <w:lang w:eastAsia="zh-CN"/>
        </w:rPr>
        <w:t>，</w:t>
      </w:r>
      <w:r>
        <w:rPr>
          <w:rFonts w:hint="default"/>
          <w:sz w:val="32"/>
          <w:szCs w:val="32"/>
          <w:lang w:val="en-US" w:eastAsia="zh-CN"/>
        </w:rPr>
        <w:t>协调全县</w:t>
      </w:r>
      <w:r>
        <w:rPr>
          <w:rFonts w:hint="eastAsia"/>
          <w:sz w:val="32"/>
          <w:szCs w:val="32"/>
          <w:lang w:val="en-US" w:eastAsia="zh-CN"/>
        </w:rPr>
        <w:t>牛产业高质量</w:t>
      </w:r>
      <w:r>
        <w:rPr>
          <w:rFonts w:hint="default"/>
          <w:sz w:val="32"/>
          <w:szCs w:val="32"/>
          <w:lang w:val="en-US" w:eastAsia="zh-CN"/>
        </w:rPr>
        <w:t>发展各项工作实施。领导小组成员如有变动，由成员单位接任同志自行替补，不另行文。</w:t>
      </w:r>
    </w:p>
    <w:p>
      <w:pPr>
        <w:pStyle w:val="2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0NmM4NThlZDYyOTcxOTJiYWJkZDFhZjhmM2QyN2QifQ=="/>
  </w:docVars>
  <w:rsids>
    <w:rsidRoot w:val="046224BE"/>
    <w:rsid w:val="0462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  <w:pPr>
      <w:ind w:firstLine="440" w:firstLineChars="200"/>
    </w:pPr>
    <w:rPr>
      <w:rFonts w:ascii="Calibri" w:hAnsi="Calibri" w:eastAsia="仿宋_GB2312" w:cs="Calibri"/>
      <w:sz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2024-01-12T07:06:00Z</dcterms:created>
  <dc:creator>永保初心</dc:creator>
  <cp:lastModifiedBy>永保初心</cp:lastModifiedBy>
  <dcterms:modified xsi:type="dcterms:W3CDTF">2024-01-12T07:06:40Z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4E53CB294FE646E6BD6A547A4C7B17A1</vt:lpwstr>
  </property>
</Properties>
</file>